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</w:p>
    <w:p>
      <w:pPr>
        <w:widowControl/>
        <w:spacing w:line="480" w:lineRule="atLeast"/>
        <w:jc w:val="center"/>
        <w:rPr>
          <w:rFonts w:cs="Times New Roman" w:asciiTheme="majorEastAsia" w:hAnsiTheme="majorEastAsia" w:eastAsiaTheme="majorEastAsia"/>
          <w:b/>
          <w:bCs/>
          <w:color w:val="333333"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bCs/>
          <w:color w:val="333333"/>
          <w:sz w:val="36"/>
          <w:szCs w:val="36"/>
        </w:rPr>
        <w:t>华为</w:t>
      </w:r>
      <w:r>
        <w:rPr>
          <w:rFonts w:cs="Times New Roman" w:asciiTheme="majorEastAsia" w:hAnsiTheme="majorEastAsia" w:eastAsiaTheme="majorEastAsia"/>
          <w:b/>
          <w:bCs/>
          <w:color w:val="333333"/>
          <w:sz w:val="36"/>
          <w:szCs w:val="36"/>
        </w:rPr>
        <w:t>HCIA-5G认证</w:t>
      </w:r>
      <w:r>
        <w:rPr>
          <w:rFonts w:hint="eastAsia" w:cs="Times New Roman" w:asciiTheme="majorEastAsia" w:hAnsiTheme="majorEastAsia" w:eastAsiaTheme="majorEastAsia"/>
          <w:b/>
          <w:bCs/>
          <w:color w:val="333333"/>
          <w:sz w:val="36"/>
          <w:szCs w:val="36"/>
        </w:rPr>
        <w:t>专题培训班</w:t>
      </w:r>
    </w:p>
    <w:p>
      <w:pPr>
        <w:widowControl/>
        <w:spacing w:line="480" w:lineRule="atLeast"/>
        <w:jc w:val="center"/>
        <w:rPr>
          <w:rFonts w:cs="宋体" w:asciiTheme="minorEastAsia" w:hAnsiTheme="minorEastAsia"/>
        </w:rPr>
      </w:pPr>
      <w:r>
        <w:rPr>
          <w:rFonts w:hint="eastAsia" w:cs="Times New Roman" w:asciiTheme="majorEastAsia" w:hAnsiTheme="majorEastAsia" w:eastAsiaTheme="majorEastAsia"/>
          <w:b/>
          <w:bCs/>
          <w:color w:val="333333"/>
          <w:sz w:val="36"/>
          <w:szCs w:val="36"/>
        </w:rPr>
        <w:t>报 名 回 执</w:t>
      </w:r>
    </w:p>
    <w:tbl>
      <w:tblPr>
        <w:tblStyle w:val="4"/>
        <w:tblW w:w="97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37"/>
        <w:gridCol w:w="509"/>
        <w:gridCol w:w="142"/>
        <w:gridCol w:w="116"/>
        <w:gridCol w:w="719"/>
        <w:gridCol w:w="814"/>
        <w:gridCol w:w="1572"/>
        <w:gridCol w:w="2023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gridSpan w:val="4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单位名称</w:t>
            </w:r>
          </w:p>
        </w:tc>
        <w:tc>
          <w:tcPr>
            <w:tcW w:w="8363" w:type="dxa"/>
            <w:gridSpan w:val="6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序号</w:t>
            </w:r>
          </w:p>
        </w:tc>
        <w:tc>
          <w:tcPr>
            <w:tcW w:w="1004" w:type="dxa"/>
            <w:gridSpan w:val="4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姓  名</w:t>
            </w:r>
          </w:p>
        </w:tc>
        <w:tc>
          <w:tcPr>
            <w:tcW w:w="719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性别</w:t>
            </w:r>
          </w:p>
        </w:tc>
        <w:tc>
          <w:tcPr>
            <w:tcW w:w="814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民族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职 务</w:t>
            </w:r>
          </w:p>
        </w:tc>
        <w:tc>
          <w:tcPr>
            <w:tcW w:w="2023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联系电话</w:t>
            </w:r>
          </w:p>
        </w:tc>
        <w:tc>
          <w:tcPr>
            <w:tcW w:w="3119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3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04" w:type="dxa"/>
            <w:gridSpan w:val="4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19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14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72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23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119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04" w:type="dxa"/>
            <w:gridSpan w:val="4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19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14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72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23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119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1" w:type="dxa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004" w:type="dxa"/>
            <w:gridSpan w:val="4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719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814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1572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2023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  <w:tc>
          <w:tcPr>
            <w:tcW w:w="3119" w:type="dxa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68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是否需要住宿</w:t>
            </w:r>
          </w:p>
        </w:tc>
        <w:tc>
          <w:tcPr>
            <w:tcW w:w="9014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          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住宿                               </w:t>
            </w:r>
            <w:r>
              <w:rPr>
                <w:rFonts w:asciiTheme="minorEastAsia" w:hAnsiTheme="minorEastAsia" w:eastAsiaTheme="minorEastAsia"/>
                <w:color w:val="000000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</w:rPr>
              <w:t>不住宿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>（如需住宿，协会可推荐住宿酒店）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68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distribute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发票信息</w:t>
            </w:r>
          </w:p>
        </w:tc>
        <w:tc>
          <w:tcPr>
            <w:tcW w:w="9014" w:type="dxa"/>
            <w:gridSpan w:val="8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1、发票抬头：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2、纳税人识别码：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3、开户行名称：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4、账号：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5、单位注册地址：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6、联系电话：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7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报名联系人及联系方式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姓名：                   电话：                     邮箱：</w:t>
            </w:r>
          </w:p>
        </w:tc>
      </w:tr>
    </w:tbl>
    <w:p>
      <w:pPr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邮箱：ztqx2019@163.com        电话：56081109、56081128</w:t>
      </w:r>
    </w:p>
    <w:p>
      <w:pPr>
        <w:jc w:val="center"/>
        <w:outlineLvl w:val="0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outlineLvl w:val="0"/>
        <w:rPr>
          <w:rFonts w:asciiTheme="majorEastAsia" w:hAnsiTheme="majorEastAsia" w:eastAsiaTheme="majorEastAsia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3C"/>
    <w:rsid w:val="009C523C"/>
    <w:rsid w:val="00F077CF"/>
    <w:rsid w:val="5D9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</Words>
  <Characters>323</Characters>
  <Lines>2</Lines>
  <Paragraphs>1</Paragraphs>
  <TotalTime>0</TotalTime>
  <ScaleCrop>false</ScaleCrop>
  <LinksUpToDate>false</LinksUpToDate>
  <CharactersWithSpaces>378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2020-08-13T03:56:00Z</dcterms:created>
  <dc:creator>王红梅</dc:creator>
  <cp:lastModifiedBy>mm</cp:lastModifiedBy>
  <dcterms:modified xsi:type="dcterms:W3CDTF">2020-08-13T07:47:14Z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