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45" w:rsidRDefault="00F066A4">
      <w:pPr>
        <w:rPr>
          <w:rFonts w:ascii="黑体" w:eastAsia="黑体" w:hAnsi="黑体" w:cs="仿宋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仿宋" w:hint="eastAsia"/>
          <w:sz w:val="28"/>
          <w:szCs w:val="28"/>
        </w:rPr>
        <w:t>附件</w:t>
      </w:r>
    </w:p>
    <w:p w:rsidR="00CB7D45" w:rsidRDefault="000B0FCB">
      <w:pPr>
        <w:spacing w:after="0" w:line="420" w:lineRule="exact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ICT</w:t>
      </w:r>
      <w:r w:rsidR="00F066A4">
        <w:rPr>
          <w:rFonts w:ascii="宋体" w:eastAsia="宋体" w:hAnsi="宋体" w:hint="eastAsia"/>
          <w:b/>
          <w:sz w:val="28"/>
          <w:szCs w:val="28"/>
        </w:rPr>
        <w:t>新技术在疫情防控与复工复产中发挥支撑作用的典型案例与</w:t>
      </w:r>
    </w:p>
    <w:p w:rsidR="00CB7D45" w:rsidRDefault="00F066A4">
      <w:pPr>
        <w:spacing w:after="0" w:line="420" w:lineRule="exact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解决方案申报表</w:t>
      </w:r>
    </w:p>
    <w:p w:rsidR="00CB7D45" w:rsidRDefault="00CB7D45">
      <w:pPr>
        <w:spacing w:after="0" w:line="300" w:lineRule="exact"/>
        <w:jc w:val="center"/>
        <w:rPr>
          <w:rFonts w:ascii="宋体" w:eastAsia="宋体" w:hAnsi="宋体"/>
          <w:b/>
          <w:sz w:val="21"/>
          <w:szCs w:val="21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90"/>
        <w:gridCol w:w="2064"/>
        <w:gridCol w:w="2111"/>
        <w:gridCol w:w="2065"/>
      </w:tblGrid>
      <w:tr w:rsidR="00CB7D45">
        <w:trPr>
          <w:jc w:val="center"/>
        </w:trPr>
        <w:tc>
          <w:tcPr>
            <w:tcW w:w="8630" w:type="dxa"/>
            <w:gridSpan w:val="4"/>
            <w:shd w:val="clear" w:color="auto" w:fill="D8D8D8" w:themeFill="background1" w:themeFillShade="D8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1.典型案例（或解决方案）申报单位基本情况</w:t>
            </w:r>
          </w:p>
        </w:tc>
      </w:tr>
      <w:tr w:rsidR="00CB7D45">
        <w:trPr>
          <w:jc w:val="center"/>
        </w:trPr>
        <w:tc>
          <w:tcPr>
            <w:tcW w:w="2390" w:type="dxa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6240" w:type="dxa"/>
            <w:gridSpan w:val="3"/>
            <w:vAlign w:val="center"/>
          </w:tcPr>
          <w:p w:rsidR="00CB7D45" w:rsidRDefault="00CB7D45" w:rsidP="00047FED">
            <w:pPr>
              <w:spacing w:beforeLines="50" w:before="120" w:after="0" w:line="360" w:lineRule="auto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</w:p>
        </w:tc>
      </w:tr>
      <w:tr w:rsidR="00CB7D45">
        <w:trPr>
          <w:jc w:val="center"/>
        </w:trPr>
        <w:tc>
          <w:tcPr>
            <w:tcW w:w="2390" w:type="dxa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单位地址</w:t>
            </w:r>
          </w:p>
        </w:tc>
        <w:tc>
          <w:tcPr>
            <w:tcW w:w="6240" w:type="dxa"/>
            <w:gridSpan w:val="3"/>
            <w:vAlign w:val="center"/>
          </w:tcPr>
          <w:p w:rsidR="00CB7D45" w:rsidRDefault="00CB7D45" w:rsidP="00047FED">
            <w:pPr>
              <w:spacing w:beforeLines="50" w:before="120" w:after="0" w:line="360" w:lineRule="auto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</w:p>
        </w:tc>
      </w:tr>
      <w:tr w:rsidR="00CB7D45">
        <w:trPr>
          <w:jc w:val="center"/>
        </w:trPr>
        <w:tc>
          <w:tcPr>
            <w:tcW w:w="2390" w:type="dxa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联 系 人</w:t>
            </w:r>
          </w:p>
        </w:tc>
        <w:tc>
          <w:tcPr>
            <w:tcW w:w="2064" w:type="dxa"/>
            <w:vAlign w:val="center"/>
          </w:tcPr>
          <w:p w:rsidR="00CB7D45" w:rsidRDefault="00CB7D45" w:rsidP="00047FED">
            <w:pPr>
              <w:spacing w:beforeLines="50" w:before="120" w:after="0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职    务</w:t>
            </w:r>
          </w:p>
        </w:tc>
        <w:tc>
          <w:tcPr>
            <w:tcW w:w="2065" w:type="dxa"/>
            <w:vAlign w:val="center"/>
          </w:tcPr>
          <w:p w:rsidR="00CB7D45" w:rsidRDefault="00CB7D45" w:rsidP="00047FED">
            <w:pPr>
              <w:spacing w:beforeLines="50" w:before="120" w:after="0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CB7D45">
        <w:trPr>
          <w:jc w:val="center"/>
        </w:trPr>
        <w:tc>
          <w:tcPr>
            <w:tcW w:w="2390" w:type="dxa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手    机</w:t>
            </w:r>
          </w:p>
        </w:tc>
        <w:tc>
          <w:tcPr>
            <w:tcW w:w="2064" w:type="dxa"/>
            <w:vAlign w:val="center"/>
          </w:tcPr>
          <w:p w:rsidR="00CB7D45" w:rsidRDefault="00CB7D45" w:rsidP="00047FED">
            <w:pPr>
              <w:spacing w:beforeLines="50" w:before="120" w:after="0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邮    箱</w:t>
            </w:r>
          </w:p>
        </w:tc>
        <w:tc>
          <w:tcPr>
            <w:tcW w:w="2065" w:type="dxa"/>
            <w:vAlign w:val="center"/>
          </w:tcPr>
          <w:p w:rsidR="00CB7D45" w:rsidRDefault="00CB7D45" w:rsidP="00047FED">
            <w:pPr>
              <w:spacing w:beforeLines="50" w:before="120" w:after="0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CB7D45">
        <w:trPr>
          <w:jc w:val="center"/>
        </w:trPr>
        <w:tc>
          <w:tcPr>
            <w:tcW w:w="2390" w:type="dxa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单位网址</w:t>
            </w:r>
          </w:p>
        </w:tc>
        <w:tc>
          <w:tcPr>
            <w:tcW w:w="2064" w:type="dxa"/>
            <w:vAlign w:val="center"/>
          </w:tcPr>
          <w:p w:rsidR="00CB7D45" w:rsidRDefault="00CB7D45" w:rsidP="00047FED">
            <w:pPr>
              <w:spacing w:beforeLines="50" w:before="120" w:after="0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会员单位</w:t>
            </w:r>
          </w:p>
        </w:tc>
        <w:tc>
          <w:tcPr>
            <w:tcW w:w="2065" w:type="dxa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是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否</w:t>
            </w:r>
          </w:p>
        </w:tc>
      </w:tr>
      <w:tr w:rsidR="00CB7D45">
        <w:trPr>
          <w:trHeight w:val="1608"/>
          <w:jc w:val="center"/>
        </w:trPr>
        <w:tc>
          <w:tcPr>
            <w:tcW w:w="2390" w:type="dxa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单位简介</w:t>
            </w:r>
          </w:p>
          <w:p w:rsidR="00CB7D45" w:rsidRDefault="00F066A4" w:rsidP="00047FED">
            <w:pPr>
              <w:spacing w:beforeLines="50" w:before="120" w:after="0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（限300字以内）</w:t>
            </w:r>
          </w:p>
        </w:tc>
        <w:tc>
          <w:tcPr>
            <w:tcW w:w="6240" w:type="dxa"/>
            <w:gridSpan w:val="3"/>
            <w:vAlign w:val="center"/>
          </w:tcPr>
          <w:p w:rsidR="00CB7D45" w:rsidRDefault="00CB7D45" w:rsidP="00047FED">
            <w:pPr>
              <w:spacing w:beforeLines="50" w:before="120" w:after="0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CB7D45" w:rsidRDefault="00CB7D45" w:rsidP="00047FED">
            <w:pPr>
              <w:spacing w:beforeLines="50" w:before="120" w:after="0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CB7D45" w:rsidRDefault="00CB7D45" w:rsidP="00047FED">
            <w:pPr>
              <w:spacing w:beforeLines="50" w:before="120" w:after="0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CB7D45">
        <w:trPr>
          <w:jc w:val="center"/>
        </w:trPr>
        <w:tc>
          <w:tcPr>
            <w:tcW w:w="8630" w:type="dxa"/>
            <w:gridSpan w:val="4"/>
            <w:shd w:val="clear" w:color="auto" w:fill="D8D8D8" w:themeFill="background1" w:themeFillShade="D8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19"/>
                <w:szCs w:val="20"/>
              </w:rPr>
              <w:t>2.典型案例（或解决方案）基本情况</w:t>
            </w:r>
          </w:p>
        </w:tc>
      </w:tr>
      <w:tr w:rsidR="00CB7D45">
        <w:trPr>
          <w:trHeight w:val="509"/>
          <w:jc w:val="center"/>
        </w:trPr>
        <w:tc>
          <w:tcPr>
            <w:tcW w:w="2390" w:type="dxa"/>
            <w:vAlign w:val="center"/>
          </w:tcPr>
          <w:p w:rsidR="00CB7D45" w:rsidRDefault="00F066A4" w:rsidP="00047FED">
            <w:pPr>
              <w:spacing w:beforeLines="50" w:before="120" w:afterLines="50" w:after="120" w:line="24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典型案例名称</w:t>
            </w:r>
          </w:p>
        </w:tc>
        <w:tc>
          <w:tcPr>
            <w:tcW w:w="6240" w:type="dxa"/>
            <w:gridSpan w:val="3"/>
            <w:vAlign w:val="center"/>
          </w:tcPr>
          <w:p w:rsidR="00CB7D45" w:rsidRDefault="00CB7D45" w:rsidP="00047FED">
            <w:pPr>
              <w:spacing w:beforeLines="50" w:before="120" w:after="0" w:line="360" w:lineRule="auto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</w:p>
        </w:tc>
      </w:tr>
      <w:tr w:rsidR="00CB7D45">
        <w:trPr>
          <w:jc w:val="center"/>
        </w:trPr>
        <w:tc>
          <w:tcPr>
            <w:tcW w:w="2390" w:type="dxa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技术关键字</w:t>
            </w:r>
          </w:p>
        </w:tc>
        <w:tc>
          <w:tcPr>
            <w:tcW w:w="6240" w:type="dxa"/>
            <w:gridSpan w:val="3"/>
            <w:vAlign w:val="center"/>
          </w:tcPr>
          <w:p w:rsidR="00CB7D45" w:rsidRDefault="00CB7D45" w:rsidP="00047FED">
            <w:pPr>
              <w:spacing w:beforeLines="50" w:before="120" w:after="0" w:line="360" w:lineRule="auto"/>
              <w:jc w:val="center"/>
              <w:rPr>
                <w:rFonts w:ascii="仿宋" w:eastAsia="仿宋" w:hAnsi="仿宋" w:cs="黑体"/>
                <w:b/>
                <w:sz w:val="19"/>
                <w:szCs w:val="20"/>
              </w:rPr>
            </w:pPr>
          </w:p>
        </w:tc>
      </w:tr>
      <w:tr w:rsidR="00CB7D45">
        <w:trPr>
          <w:jc w:val="center"/>
        </w:trPr>
        <w:tc>
          <w:tcPr>
            <w:tcW w:w="2390" w:type="dxa"/>
            <w:vAlign w:val="center"/>
          </w:tcPr>
          <w:p w:rsidR="00CB7D45" w:rsidRDefault="00F066A4" w:rsidP="00047FED">
            <w:pPr>
              <w:spacing w:beforeLines="50" w:before="120" w:afterLines="50" w:after="120" w:line="24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典型案例</w:t>
            </w:r>
          </w:p>
          <w:p w:rsidR="00CB7D45" w:rsidRDefault="00F066A4" w:rsidP="00047FED">
            <w:pPr>
              <w:spacing w:beforeLines="50" w:before="120" w:afterLines="50" w:after="120" w:line="24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主创与参与人员</w:t>
            </w:r>
          </w:p>
        </w:tc>
        <w:tc>
          <w:tcPr>
            <w:tcW w:w="6240" w:type="dxa"/>
            <w:gridSpan w:val="3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 w:cs="黑体"/>
                <w:b/>
                <w:sz w:val="19"/>
                <w:szCs w:val="20"/>
              </w:rPr>
            </w:pPr>
            <w:r>
              <w:rPr>
                <w:rFonts w:ascii="仿宋" w:eastAsia="仿宋" w:hAnsi="仿宋" w:cs="黑体" w:hint="eastAsia"/>
                <w:b/>
                <w:sz w:val="19"/>
                <w:szCs w:val="20"/>
              </w:rPr>
              <w:t>主创人员：不超过2人</w:t>
            </w:r>
          </w:p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 w:cs="黑体"/>
                <w:b/>
                <w:sz w:val="19"/>
                <w:szCs w:val="20"/>
              </w:rPr>
            </w:pPr>
            <w:r>
              <w:rPr>
                <w:rFonts w:ascii="仿宋" w:eastAsia="仿宋" w:hAnsi="仿宋" w:cs="黑体" w:hint="eastAsia"/>
                <w:b/>
                <w:sz w:val="19"/>
                <w:szCs w:val="20"/>
              </w:rPr>
              <w:t>参与人员：不超过10人</w:t>
            </w:r>
          </w:p>
        </w:tc>
      </w:tr>
      <w:tr w:rsidR="00CB7D45">
        <w:trPr>
          <w:jc w:val="center"/>
        </w:trPr>
        <w:tc>
          <w:tcPr>
            <w:tcW w:w="2390" w:type="dxa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适用客户</w:t>
            </w:r>
          </w:p>
        </w:tc>
        <w:tc>
          <w:tcPr>
            <w:tcW w:w="6240" w:type="dxa"/>
            <w:gridSpan w:val="3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 w:cs="黑体"/>
                <w:b/>
                <w:sz w:val="19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政府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企业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园区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公众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其他（请注明）</w:t>
            </w:r>
          </w:p>
        </w:tc>
      </w:tr>
      <w:tr w:rsidR="00CB7D45">
        <w:trPr>
          <w:trHeight w:val="1581"/>
          <w:jc w:val="center"/>
        </w:trPr>
        <w:tc>
          <w:tcPr>
            <w:tcW w:w="2390" w:type="dxa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适用行业</w:t>
            </w:r>
          </w:p>
        </w:tc>
        <w:tc>
          <w:tcPr>
            <w:tcW w:w="6240" w:type="dxa"/>
            <w:gridSpan w:val="3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 w:cs="黑体"/>
                <w:b/>
                <w:sz w:val="19"/>
                <w:szCs w:val="20"/>
              </w:rPr>
            </w:pPr>
            <w:r>
              <w:rPr>
                <w:rFonts w:ascii="仿宋" w:eastAsia="仿宋" w:hAnsi="仿宋" w:cs="黑体" w:hint="eastAsia"/>
                <w:b/>
                <w:sz w:val="19"/>
                <w:szCs w:val="20"/>
              </w:rPr>
              <w:t>航空/航天，海事，交通，生产制造，家居，城市管理/政务，广电，军队，公安/安防，应急，能源，医疗，建筑，金融，电子商务/零售，农业，水利，环保，物流，文化，旅游，体育，教育，其他（请注明）</w:t>
            </w:r>
          </w:p>
        </w:tc>
      </w:tr>
      <w:tr w:rsidR="00CB7D45">
        <w:trPr>
          <w:jc w:val="center"/>
        </w:trPr>
        <w:tc>
          <w:tcPr>
            <w:tcW w:w="8630" w:type="dxa"/>
            <w:gridSpan w:val="4"/>
            <w:shd w:val="clear" w:color="auto" w:fill="D8D8D8" w:themeFill="background1" w:themeFillShade="D8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center"/>
              <w:rPr>
                <w:rFonts w:ascii="仿宋" w:eastAsia="仿宋" w:hAnsi="仿宋" w:cs="黑体"/>
                <w:b/>
                <w:sz w:val="19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19"/>
                <w:szCs w:val="20"/>
              </w:rPr>
              <w:t>3.典型案例（或解决方案）详细情况</w:t>
            </w:r>
          </w:p>
        </w:tc>
      </w:tr>
      <w:tr w:rsidR="00CB7D45">
        <w:trPr>
          <w:trHeight w:val="90"/>
          <w:jc w:val="center"/>
        </w:trPr>
        <w:tc>
          <w:tcPr>
            <w:tcW w:w="8630" w:type="dxa"/>
            <w:gridSpan w:val="4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典型案例总体介绍：（中文800字以内）</w:t>
            </w:r>
          </w:p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（例：包括但不限于：目标客户面临的难题；案例的特点、优势；在疫情防控中支撑作用；……等等）</w:t>
            </w:r>
          </w:p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1、……。</w:t>
            </w:r>
          </w:p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2、……。</w:t>
            </w:r>
          </w:p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、……。</w:t>
            </w:r>
          </w:p>
        </w:tc>
      </w:tr>
      <w:tr w:rsidR="00CB7D45">
        <w:trPr>
          <w:jc w:val="center"/>
        </w:trPr>
        <w:tc>
          <w:tcPr>
            <w:tcW w:w="8630" w:type="dxa"/>
            <w:gridSpan w:val="4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lastRenderedPageBreak/>
              <w:t>典型案例核心功能介绍：（中文1000字以内）</w:t>
            </w:r>
          </w:p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（例：包括但不限于：案例中客户方面临的挑战；针对该客户的解决方案介绍；案例核心架构介绍；客户方获得的成果或疫情防控中帮助客户解决的问题；……等等）</w:t>
            </w:r>
          </w:p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1、……。</w:t>
            </w:r>
          </w:p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2、……。</w:t>
            </w:r>
          </w:p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、……。</w:t>
            </w:r>
          </w:p>
        </w:tc>
      </w:tr>
      <w:tr w:rsidR="00CB7D45">
        <w:trPr>
          <w:jc w:val="center"/>
        </w:trPr>
        <w:tc>
          <w:tcPr>
            <w:tcW w:w="8630" w:type="dxa"/>
            <w:gridSpan w:val="4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典型案例应用效益分析：（中文800字以内）</w:t>
            </w:r>
          </w:p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（例：包括社会效益与经济效益：案例解决的困难与帮助客户提升的效益情况；社会效益请从实际产生的效果进行分析；经济效益请从具体数据进行分析；……等等）</w:t>
            </w:r>
          </w:p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1、……。</w:t>
            </w:r>
          </w:p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2、……。</w:t>
            </w:r>
          </w:p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、……。</w:t>
            </w:r>
          </w:p>
        </w:tc>
      </w:tr>
      <w:tr w:rsidR="00CB7D45">
        <w:trPr>
          <w:trHeight w:val="1580"/>
          <w:jc w:val="center"/>
        </w:trPr>
        <w:tc>
          <w:tcPr>
            <w:tcW w:w="2390" w:type="dxa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ind w:left="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曾获奖励情况（获奖时间、奖项名称、授奖单位）：</w:t>
            </w:r>
          </w:p>
          <w:p w:rsidR="00CB7D45" w:rsidRDefault="00F066A4" w:rsidP="00047FED">
            <w:pPr>
              <w:spacing w:beforeLines="50" w:before="120" w:after="0" w:line="360" w:lineRule="auto"/>
              <w:ind w:left="21"/>
              <w:jc w:val="left"/>
              <w:rPr>
                <w:rFonts w:ascii="仿宋" w:eastAsia="仿宋" w:hAnsi="仿宋" w:cs="黑体"/>
                <w:b/>
                <w:sz w:val="19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*如无，可不填写</w:t>
            </w:r>
          </w:p>
        </w:tc>
        <w:tc>
          <w:tcPr>
            <w:tcW w:w="6240" w:type="dxa"/>
            <w:gridSpan w:val="3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1、……。</w:t>
            </w:r>
          </w:p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2、……。</w:t>
            </w:r>
          </w:p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、……。</w:t>
            </w:r>
          </w:p>
        </w:tc>
      </w:tr>
      <w:tr w:rsidR="00CB7D45">
        <w:trPr>
          <w:jc w:val="center"/>
        </w:trPr>
        <w:tc>
          <w:tcPr>
            <w:tcW w:w="8630" w:type="dxa"/>
            <w:gridSpan w:val="4"/>
            <w:shd w:val="clear" w:color="auto" w:fill="D8D8D8" w:themeFill="background1" w:themeFillShade="D8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9"/>
                <w:szCs w:val="20"/>
              </w:rPr>
              <w:t>4.典型案例（或解决方案）证明材料及承诺</w:t>
            </w:r>
          </w:p>
        </w:tc>
      </w:tr>
      <w:tr w:rsidR="00CB7D45">
        <w:trPr>
          <w:trHeight w:val="2187"/>
          <w:jc w:val="center"/>
        </w:trPr>
        <w:tc>
          <w:tcPr>
            <w:tcW w:w="8630" w:type="dxa"/>
            <w:gridSpan w:val="4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证明材料：（如有，请详细列出，并附扫描件；如无，可不填写）</w:t>
            </w:r>
          </w:p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1.知识产权证明</w:t>
            </w:r>
          </w:p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2.第三方颁发资质证明</w:t>
            </w:r>
          </w:p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3.应用实例证明（如图片等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，图片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不超过5张，像素不低于2 MB-300dpi以上的JPG格式文件</w:t>
            </w:r>
            <w:r>
              <w:rPr>
                <w:rFonts w:ascii="仿宋" w:eastAsia="仿宋" w:hAnsi="仿宋"/>
                <w:sz w:val="18"/>
                <w:szCs w:val="18"/>
              </w:rPr>
              <w:t>）</w:t>
            </w:r>
          </w:p>
          <w:p w:rsidR="00CB7D45" w:rsidRDefault="00F066A4" w:rsidP="00047FED">
            <w:pPr>
              <w:spacing w:beforeLines="50" w:before="120" w:after="0" w:line="360" w:lineRule="auto"/>
              <w:jc w:val="left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  <w:r>
              <w:rPr>
                <w:rFonts w:ascii="仿宋" w:eastAsia="仿宋" w:hAnsi="仿宋" w:cs="宋体"/>
                <w:sz w:val="18"/>
                <w:szCs w:val="18"/>
                <w:lang w:eastAsia="en-US"/>
              </w:rPr>
              <w:t>4.其他证明材料</w:t>
            </w:r>
          </w:p>
        </w:tc>
      </w:tr>
      <w:tr w:rsidR="00CB7D45">
        <w:trPr>
          <w:trHeight w:val="2719"/>
          <w:jc w:val="center"/>
        </w:trPr>
        <w:tc>
          <w:tcPr>
            <w:tcW w:w="8630" w:type="dxa"/>
            <w:gridSpan w:val="4"/>
            <w:vAlign w:val="center"/>
          </w:tcPr>
          <w:p w:rsidR="00CB7D45" w:rsidRDefault="00F066A4" w:rsidP="00047FED">
            <w:pPr>
              <w:spacing w:beforeLines="50" w:before="120" w:after="0" w:line="360" w:lineRule="auto"/>
              <w:ind w:left="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本单位承诺：</w:t>
            </w:r>
          </w:p>
          <w:p w:rsidR="00CB7D45" w:rsidRDefault="00F066A4" w:rsidP="00047FED">
            <w:pPr>
              <w:spacing w:beforeLines="50" w:before="120" w:after="0" w:line="240" w:lineRule="auto"/>
              <w:ind w:left="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所有申报材料真实可信，不涉及知识产权问题及任何法律纠纷。</w:t>
            </w:r>
          </w:p>
          <w:p w:rsidR="00CB7D45" w:rsidRDefault="00F066A4" w:rsidP="00047FED">
            <w:pPr>
              <w:spacing w:beforeLines="50" w:before="120" w:after="0" w:line="240" w:lineRule="auto"/>
              <w:ind w:left="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申报项目不参与评选或推广等活动（如不勾选，则代表参与文件中提及的评选或推广等活动）。</w:t>
            </w:r>
          </w:p>
          <w:p w:rsidR="00CB7D45" w:rsidRDefault="00CB7D45" w:rsidP="00047FED">
            <w:pPr>
              <w:spacing w:beforeLines="50" w:before="120" w:after="0" w:line="240" w:lineRule="auto"/>
              <w:jc w:val="center"/>
              <w:rPr>
                <w:rFonts w:ascii="仿宋" w:eastAsia="仿宋" w:hAnsi="仿宋" w:cs="宋体"/>
                <w:b/>
                <w:sz w:val="18"/>
                <w:szCs w:val="18"/>
              </w:rPr>
            </w:pPr>
          </w:p>
          <w:p w:rsidR="00CB7D45" w:rsidRDefault="00F066A4" w:rsidP="00047FED">
            <w:pPr>
              <w:spacing w:beforeLines="50" w:before="120" w:after="0" w:line="240" w:lineRule="auto"/>
              <w:ind w:firstLineChars="3000" w:firstLine="54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负责人签字：</w:t>
            </w:r>
          </w:p>
          <w:p w:rsidR="00CB7D45" w:rsidRDefault="00F066A4" w:rsidP="00047FED">
            <w:pPr>
              <w:spacing w:beforeLines="50" w:before="120" w:after="0" w:line="240" w:lineRule="auto"/>
              <w:ind w:firstLineChars="3000" w:firstLine="54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单位盖章：</w:t>
            </w:r>
          </w:p>
          <w:p w:rsidR="00CB7D45" w:rsidRDefault="00F066A4" w:rsidP="00047FED">
            <w:pPr>
              <w:spacing w:beforeLines="50" w:before="120" w:after="0" w:line="240" w:lineRule="auto"/>
              <w:ind w:firstLineChars="3000" w:firstLine="54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日    期：</w:t>
            </w:r>
          </w:p>
        </w:tc>
      </w:tr>
    </w:tbl>
    <w:p w:rsidR="00CB7D45" w:rsidRDefault="00F066A4">
      <w:pPr>
        <w:autoSpaceDE w:val="0"/>
        <w:autoSpaceDN w:val="0"/>
        <w:adjustRightInd w:val="0"/>
        <w:spacing w:line="240" w:lineRule="auto"/>
        <w:ind w:left="179" w:hangingChars="99" w:hanging="179"/>
        <w:jc w:val="left"/>
        <w:rPr>
          <w:rFonts w:ascii="仿宋" w:eastAsia="仿宋" w:hAnsi="仿宋" w:cs="MS Gothic"/>
          <w:b/>
          <w:sz w:val="18"/>
          <w:szCs w:val="18"/>
        </w:rPr>
      </w:pPr>
      <w:r>
        <w:rPr>
          <w:rFonts w:ascii="仿宋" w:eastAsia="仿宋" w:hAnsi="仿宋" w:cs="MS Gothic" w:hint="eastAsia"/>
          <w:b/>
          <w:sz w:val="18"/>
          <w:szCs w:val="18"/>
        </w:rPr>
        <w:t>1.请注意不要提供涉密或不想公开的信息、材料。</w:t>
      </w:r>
    </w:p>
    <w:p w:rsidR="00CB7D45" w:rsidRDefault="00F066A4">
      <w:pPr>
        <w:autoSpaceDE w:val="0"/>
        <w:autoSpaceDN w:val="0"/>
        <w:adjustRightInd w:val="0"/>
        <w:spacing w:line="240" w:lineRule="auto"/>
        <w:ind w:left="181" w:hangingChars="100" w:hanging="181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仿宋" w:eastAsia="仿宋" w:hAnsi="仿宋" w:cs="MS Gothic" w:hint="eastAsia"/>
          <w:b/>
          <w:sz w:val="18"/>
          <w:szCs w:val="18"/>
        </w:rPr>
        <w:t>2.申报单位发送给征集方的全部文本、图片、音视频等材料，视为授权征集方将之用于对外展示、发表报告、网站、媒活动以及其他形式的宣传/推广使用。</w:t>
      </w:r>
    </w:p>
    <w:sectPr w:rsidR="00CB7D45">
      <w:footerReference w:type="default" r:id="rId8"/>
      <w:pgSz w:w="11906" w:h="16838"/>
      <w:pgMar w:top="1440" w:right="1746" w:bottom="1440" w:left="1746" w:header="851" w:footer="992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D5" w:rsidRDefault="003559D5">
      <w:pPr>
        <w:spacing w:after="0" w:line="240" w:lineRule="auto"/>
      </w:pPr>
      <w:r>
        <w:separator/>
      </w:r>
    </w:p>
  </w:endnote>
  <w:endnote w:type="continuationSeparator" w:id="0">
    <w:p w:rsidR="003559D5" w:rsidRDefault="0035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45" w:rsidRDefault="00F066A4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7D45" w:rsidRDefault="00F066A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559D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B7D45" w:rsidRDefault="00F066A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559D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D5" w:rsidRDefault="003559D5">
      <w:pPr>
        <w:spacing w:after="0" w:line="240" w:lineRule="auto"/>
      </w:pPr>
      <w:r>
        <w:separator/>
      </w:r>
    </w:p>
  </w:footnote>
  <w:footnote w:type="continuationSeparator" w:id="0">
    <w:p w:rsidR="003559D5" w:rsidRDefault="00355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0A"/>
    <w:rsid w:val="00047FED"/>
    <w:rsid w:val="00051862"/>
    <w:rsid w:val="00065B70"/>
    <w:rsid w:val="000A290A"/>
    <w:rsid w:val="000B0FCB"/>
    <w:rsid w:val="000B2DB6"/>
    <w:rsid w:val="000C182F"/>
    <w:rsid w:val="002246C4"/>
    <w:rsid w:val="003559D5"/>
    <w:rsid w:val="003F510D"/>
    <w:rsid w:val="004240B7"/>
    <w:rsid w:val="004B396D"/>
    <w:rsid w:val="004B58E6"/>
    <w:rsid w:val="005229C6"/>
    <w:rsid w:val="0058661D"/>
    <w:rsid w:val="0064186E"/>
    <w:rsid w:val="00661991"/>
    <w:rsid w:val="0067380B"/>
    <w:rsid w:val="00764958"/>
    <w:rsid w:val="00796679"/>
    <w:rsid w:val="007E2E72"/>
    <w:rsid w:val="0082787B"/>
    <w:rsid w:val="008D022E"/>
    <w:rsid w:val="008D6665"/>
    <w:rsid w:val="009863FD"/>
    <w:rsid w:val="0099569A"/>
    <w:rsid w:val="00A074EF"/>
    <w:rsid w:val="00A12778"/>
    <w:rsid w:val="00B131F3"/>
    <w:rsid w:val="00B959C4"/>
    <w:rsid w:val="00C204A4"/>
    <w:rsid w:val="00C436B7"/>
    <w:rsid w:val="00C449CD"/>
    <w:rsid w:val="00CA4044"/>
    <w:rsid w:val="00CB7D45"/>
    <w:rsid w:val="00D36C3E"/>
    <w:rsid w:val="00D45157"/>
    <w:rsid w:val="00D5629E"/>
    <w:rsid w:val="00D829EF"/>
    <w:rsid w:val="00D9319B"/>
    <w:rsid w:val="00E25345"/>
    <w:rsid w:val="00E66136"/>
    <w:rsid w:val="00EE6FF6"/>
    <w:rsid w:val="00F066A4"/>
    <w:rsid w:val="00F357C6"/>
    <w:rsid w:val="02674639"/>
    <w:rsid w:val="02A86ACD"/>
    <w:rsid w:val="0497169A"/>
    <w:rsid w:val="057F15AC"/>
    <w:rsid w:val="06D44153"/>
    <w:rsid w:val="0981641F"/>
    <w:rsid w:val="0DCB0777"/>
    <w:rsid w:val="0ED2011D"/>
    <w:rsid w:val="11252E77"/>
    <w:rsid w:val="1484199F"/>
    <w:rsid w:val="1657351D"/>
    <w:rsid w:val="17F53869"/>
    <w:rsid w:val="1A7743C7"/>
    <w:rsid w:val="204B3FFE"/>
    <w:rsid w:val="20FD290D"/>
    <w:rsid w:val="21AC3A9A"/>
    <w:rsid w:val="22A914AB"/>
    <w:rsid w:val="26F25E98"/>
    <w:rsid w:val="280212FE"/>
    <w:rsid w:val="29E51B61"/>
    <w:rsid w:val="2B775FC6"/>
    <w:rsid w:val="2FB11ED2"/>
    <w:rsid w:val="3536679B"/>
    <w:rsid w:val="36A602FE"/>
    <w:rsid w:val="3A727176"/>
    <w:rsid w:val="44CF5DAA"/>
    <w:rsid w:val="492E4F14"/>
    <w:rsid w:val="4EE34041"/>
    <w:rsid w:val="50E5167F"/>
    <w:rsid w:val="513B6402"/>
    <w:rsid w:val="58CB449A"/>
    <w:rsid w:val="59264668"/>
    <w:rsid w:val="5A3F43FF"/>
    <w:rsid w:val="5CB10E99"/>
    <w:rsid w:val="5E2D40F8"/>
    <w:rsid w:val="61D62FA5"/>
    <w:rsid w:val="638A1B40"/>
    <w:rsid w:val="64F408B9"/>
    <w:rsid w:val="6CE70FEA"/>
    <w:rsid w:val="6F812012"/>
    <w:rsid w:val="70846DFB"/>
    <w:rsid w:val="71BA6D5E"/>
    <w:rsid w:val="73A03CDF"/>
    <w:rsid w:val="75402498"/>
    <w:rsid w:val="76A51449"/>
    <w:rsid w:val="76B07822"/>
    <w:rsid w:val="7B0E5ED2"/>
    <w:rsid w:val="7EF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spacing w:after="0" w:line="240" w:lineRule="auto"/>
      <w:ind w:firstLineChars="200" w:firstLine="420"/>
    </w:pPr>
    <w:rPr>
      <w:rFonts w:ascii="Times New Roman" w:eastAsia="宋体" w:hAnsi="Times New Roman"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spacing w:after="0" w:line="240" w:lineRule="auto"/>
      <w:ind w:firstLineChars="200" w:firstLine="420"/>
    </w:pPr>
    <w:rPr>
      <w:rFonts w:ascii="Times New Roman" w:eastAsia="宋体" w:hAnsi="Times New Roman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xiang</dc:creator>
  <cp:lastModifiedBy>cyq</cp:lastModifiedBy>
  <cp:revision>3</cp:revision>
  <cp:lastPrinted>2020-02-28T06:42:00Z</cp:lastPrinted>
  <dcterms:created xsi:type="dcterms:W3CDTF">2020-02-28T06:59:00Z</dcterms:created>
  <dcterms:modified xsi:type="dcterms:W3CDTF">2020-02-28T07:00:00Z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