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66" w:rsidRPr="00EC74AE" w:rsidRDefault="004C0966" w:rsidP="004C0966">
      <w:pPr>
        <w:jc w:val="left"/>
        <w:rPr>
          <w:rFonts w:ascii="黑体" w:eastAsia="黑体" w:hAnsi="黑体"/>
          <w:sz w:val="32"/>
          <w:szCs w:val="32"/>
        </w:rPr>
      </w:pPr>
      <w:r w:rsidRPr="00DA313C">
        <w:rPr>
          <w:rFonts w:ascii="黑体" w:eastAsia="黑体" w:hAnsi="黑体"/>
          <w:sz w:val="32"/>
          <w:szCs w:val="32"/>
        </w:rPr>
        <w:t>附件</w:t>
      </w:r>
      <w:r w:rsidRPr="00DA313C">
        <w:rPr>
          <w:rFonts w:ascii="黑体" w:eastAsia="黑体" w:hAnsi="黑体" w:hint="eastAsia"/>
          <w:sz w:val="32"/>
          <w:szCs w:val="32"/>
        </w:rPr>
        <w:t>2：</w:t>
      </w:r>
    </w:p>
    <w:p w:rsidR="004C0966" w:rsidRPr="002C3F09" w:rsidRDefault="004C0966" w:rsidP="004C0966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2C3F09">
        <w:rPr>
          <w:rFonts w:ascii="方正小标宋简体" w:eastAsia="方正小标宋简体" w:hAnsi="仿宋" w:hint="eastAsia"/>
          <w:sz w:val="36"/>
          <w:szCs w:val="36"/>
        </w:rPr>
        <w:t>决赛奖项设置</w:t>
      </w:r>
    </w:p>
    <w:p w:rsidR="004C0966" w:rsidRDefault="004C0966" w:rsidP="004C09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一、“全国技术能手”荣誉称号</w:t>
      </w:r>
    </w:p>
    <w:p w:rsidR="004C0966" w:rsidRPr="00DA313C" w:rsidRDefault="004C0966" w:rsidP="004C0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A313C">
        <w:rPr>
          <w:rFonts w:ascii="仿宋" w:eastAsia="仿宋" w:hAnsi="仿宋" w:hint="eastAsia"/>
          <w:sz w:val="32"/>
          <w:szCs w:val="32"/>
        </w:rPr>
        <w:t>按照“安全卫士个人赛成绩*60%+</w:t>
      </w:r>
      <w:r>
        <w:rPr>
          <w:rFonts w:ascii="仿宋" w:eastAsia="仿宋" w:hAnsi="仿宋" w:hint="eastAsia"/>
          <w:sz w:val="32"/>
          <w:szCs w:val="32"/>
        </w:rPr>
        <w:t>安全卫士</w:t>
      </w:r>
      <w:r w:rsidRPr="00DA313C">
        <w:rPr>
          <w:rFonts w:ascii="仿宋" w:eastAsia="仿宋" w:hAnsi="仿宋" w:hint="eastAsia"/>
          <w:sz w:val="32"/>
          <w:szCs w:val="32"/>
        </w:rPr>
        <w:t>个人攻防精英赛*40%”综合成绩排名，</w:t>
      </w:r>
      <w:r>
        <w:rPr>
          <w:rFonts w:ascii="仿宋" w:eastAsia="仿宋" w:hAnsi="仿宋" w:hint="eastAsia"/>
          <w:sz w:val="32"/>
          <w:szCs w:val="32"/>
        </w:rPr>
        <w:t>由竞赛组委会</w:t>
      </w:r>
      <w:r w:rsidRPr="00DA313C">
        <w:rPr>
          <w:rFonts w:ascii="仿宋" w:eastAsia="仿宋" w:hAnsi="仿宋" w:hint="eastAsia"/>
          <w:sz w:val="32"/>
          <w:szCs w:val="32"/>
        </w:rPr>
        <w:t>推荐获得前三名的职工参赛人员</w:t>
      </w:r>
      <w:r w:rsidRPr="00785602">
        <w:rPr>
          <w:rFonts w:ascii="仿宋" w:eastAsia="仿宋" w:hAnsi="仿宋" w:hint="eastAsia"/>
          <w:sz w:val="32"/>
          <w:szCs w:val="32"/>
        </w:rPr>
        <w:t>参与申报，</w:t>
      </w:r>
      <w:r>
        <w:rPr>
          <w:rFonts w:ascii="仿宋" w:eastAsia="仿宋" w:hAnsi="仿宋" w:hint="eastAsia"/>
          <w:sz w:val="32"/>
          <w:szCs w:val="32"/>
        </w:rPr>
        <w:t>经</w:t>
      </w:r>
      <w:r w:rsidRPr="00DA313C">
        <w:rPr>
          <w:rFonts w:ascii="仿宋" w:eastAsia="仿宋" w:hAnsi="仿宋" w:hint="eastAsia"/>
          <w:sz w:val="32"/>
          <w:szCs w:val="32"/>
        </w:rPr>
        <w:t>人力资源</w:t>
      </w:r>
      <w:r>
        <w:rPr>
          <w:rFonts w:ascii="仿宋" w:eastAsia="仿宋" w:hAnsi="仿宋" w:hint="eastAsia"/>
          <w:sz w:val="32"/>
          <w:szCs w:val="32"/>
        </w:rPr>
        <w:t>和</w:t>
      </w:r>
      <w:r w:rsidRPr="00DA313C">
        <w:rPr>
          <w:rFonts w:ascii="仿宋" w:eastAsia="仿宋" w:hAnsi="仿宋" w:hint="eastAsia"/>
          <w:sz w:val="32"/>
          <w:szCs w:val="32"/>
        </w:rPr>
        <w:t>社会保障部核准后，授予“全国技术能手”荣誉称号。</w:t>
      </w:r>
    </w:p>
    <w:p w:rsidR="004C0966" w:rsidRDefault="004C0966" w:rsidP="004C09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二、“行业技术能手”荣誉称号</w:t>
      </w:r>
    </w:p>
    <w:p w:rsidR="004C0966" w:rsidRDefault="004C0966" w:rsidP="004C0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A313C">
        <w:rPr>
          <w:rFonts w:ascii="仿宋" w:eastAsia="仿宋" w:hAnsi="仿宋" w:hint="eastAsia"/>
          <w:sz w:val="32"/>
          <w:szCs w:val="32"/>
        </w:rPr>
        <w:t>按照“安全卫士个人赛成绩*60%+</w:t>
      </w:r>
      <w:r>
        <w:rPr>
          <w:rFonts w:ascii="仿宋" w:eastAsia="仿宋" w:hAnsi="仿宋" w:hint="eastAsia"/>
          <w:sz w:val="32"/>
          <w:szCs w:val="32"/>
        </w:rPr>
        <w:t>安全卫士</w:t>
      </w:r>
      <w:r w:rsidRPr="00DA313C">
        <w:rPr>
          <w:rFonts w:ascii="仿宋" w:eastAsia="仿宋" w:hAnsi="仿宋" w:hint="eastAsia"/>
          <w:sz w:val="32"/>
          <w:szCs w:val="32"/>
        </w:rPr>
        <w:t>个人攻防精英赛*40%</w:t>
      </w:r>
      <w:r>
        <w:rPr>
          <w:rFonts w:ascii="仿宋" w:eastAsia="仿宋" w:hAnsi="仿宋" w:hint="eastAsia"/>
          <w:sz w:val="32"/>
          <w:szCs w:val="32"/>
        </w:rPr>
        <w:t>”综合成绩排名，</w:t>
      </w:r>
      <w:r w:rsidRPr="001241EF">
        <w:rPr>
          <w:rFonts w:ascii="仿宋" w:eastAsia="仿宋" w:hAnsi="仿宋" w:hint="eastAsia"/>
          <w:sz w:val="32"/>
          <w:szCs w:val="32"/>
        </w:rPr>
        <w:t>由竞赛组委会</w:t>
      </w:r>
      <w:r w:rsidRPr="00DA313C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获得第四名至第十名的职工参赛人员参与</w:t>
      </w:r>
      <w:r w:rsidRPr="00DA313C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，经中国通信企业协会核准后，授予</w:t>
      </w:r>
      <w:r w:rsidRPr="00DA313C">
        <w:rPr>
          <w:rFonts w:ascii="仿宋" w:eastAsia="仿宋" w:hAnsi="仿宋" w:hint="eastAsia"/>
          <w:sz w:val="32"/>
          <w:szCs w:val="32"/>
        </w:rPr>
        <w:t>“行业技术能手”荣誉称号。</w:t>
      </w:r>
    </w:p>
    <w:p w:rsidR="004C0966" w:rsidRDefault="004C0966" w:rsidP="004C09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三、安全卫士新锐奖</w:t>
      </w:r>
    </w:p>
    <w:p w:rsidR="004C0966" w:rsidRDefault="004C0966" w:rsidP="004C0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A313C">
        <w:rPr>
          <w:rFonts w:ascii="仿宋" w:eastAsia="仿宋" w:hAnsi="仿宋" w:hint="eastAsia"/>
          <w:sz w:val="32"/>
          <w:szCs w:val="32"/>
        </w:rPr>
        <w:t>参加“安全卫士个人赛”并</w:t>
      </w:r>
      <w:r>
        <w:rPr>
          <w:rFonts w:ascii="仿宋" w:eastAsia="仿宋" w:hAnsi="仿宋" w:hint="eastAsia"/>
          <w:sz w:val="32"/>
          <w:szCs w:val="32"/>
        </w:rPr>
        <w:t>且</w:t>
      </w:r>
      <w:r w:rsidRPr="00DA313C">
        <w:rPr>
          <w:rFonts w:ascii="仿宋" w:eastAsia="仿宋" w:hAnsi="仿宋" w:hint="eastAsia"/>
          <w:sz w:val="32"/>
          <w:szCs w:val="32"/>
        </w:rPr>
        <w:t>年龄为23周岁以下</w:t>
      </w:r>
      <w:r>
        <w:rPr>
          <w:rFonts w:ascii="仿宋" w:eastAsia="仿宋" w:hAnsi="仿宋" w:hint="eastAsia"/>
          <w:sz w:val="32"/>
          <w:szCs w:val="32"/>
        </w:rPr>
        <w:t>的参赛人员</w:t>
      </w:r>
      <w:r w:rsidRPr="00DA313C">
        <w:rPr>
          <w:rFonts w:ascii="仿宋" w:eastAsia="仿宋" w:hAnsi="仿宋" w:hint="eastAsia"/>
          <w:sz w:val="32"/>
          <w:szCs w:val="32"/>
        </w:rPr>
        <w:t>成绩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DA313C">
        <w:rPr>
          <w:rFonts w:ascii="仿宋" w:eastAsia="仿宋" w:hAnsi="仿宋" w:hint="eastAsia"/>
          <w:sz w:val="32"/>
          <w:szCs w:val="32"/>
        </w:rPr>
        <w:t>排名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A313C">
        <w:rPr>
          <w:rFonts w:ascii="仿宋" w:eastAsia="仿宋" w:hAnsi="仿宋" w:hint="eastAsia"/>
          <w:sz w:val="32"/>
          <w:szCs w:val="32"/>
        </w:rPr>
        <w:t>获得前5名的参赛人员</w:t>
      </w:r>
      <w:r>
        <w:rPr>
          <w:rFonts w:ascii="仿宋" w:eastAsia="仿宋" w:hAnsi="仿宋" w:hint="eastAsia"/>
          <w:sz w:val="32"/>
          <w:szCs w:val="32"/>
        </w:rPr>
        <w:t>由竞赛组委会颁发“</w:t>
      </w:r>
      <w:r w:rsidRPr="00785602">
        <w:rPr>
          <w:rFonts w:ascii="仿宋" w:eastAsia="仿宋" w:hAnsi="仿宋" w:hint="eastAsia"/>
          <w:sz w:val="32"/>
          <w:szCs w:val="32"/>
        </w:rPr>
        <w:t>安全卫士新锐奖</w:t>
      </w:r>
      <w:r>
        <w:rPr>
          <w:rFonts w:ascii="仿宋" w:eastAsia="仿宋" w:hAnsi="仿宋" w:hint="eastAsia"/>
          <w:sz w:val="32"/>
          <w:szCs w:val="32"/>
        </w:rPr>
        <w:t>”</w:t>
      </w:r>
      <w:r w:rsidRPr="00DA313C">
        <w:rPr>
          <w:rFonts w:ascii="仿宋" w:eastAsia="仿宋" w:hAnsi="仿宋" w:hint="eastAsia"/>
          <w:sz w:val="32"/>
          <w:szCs w:val="32"/>
        </w:rPr>
        <w:t xml:space="preserve">。 </w:t>
      </w:r>
    </w:p>
    <w:p w:rsidR="004C0966" w:rsidRDefault="004C0966" w:rsidP="004C09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四、安全卫士个人精英奖</w:t>
      </w:r>
    </w:p>
    <w:p w:rsidR="004C0966" w:rsidRPr="00B93F5D" w:rsidRDefault="004C0966" w:rsidP="004C09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按照“安全卫士</w:t>
      </w:r>
      <w:r w:rsidRPr="000064CD">
        <w:rPr>
          <w:rFonts w:ascii="仿宋" w:eastAsia="仿宋" w:hAnsi="仿宋" w:hint="eastAsia"/>
          <w:sz w:val="32"/>
          <w:szCs w:val="32"/>
        </w:rPr>
        <w:t>个人攻防精英赛</w:t>
      </w:r>
      <w:r>
        <w:rPr>
          <w:rFonts w:ascii="仿宋" w:eastAsia="仿宋" w:hAnsi="仿宋" w:hint="eastAsia"/>
          <w:sz w:val="32"/>
          <w:szCs w:val="32"/>
        </w:rPr>
        <w:t>”成绩排名，</w:t>
      </w:r>
      <w:r w:rsidRPr="00B93F5D">
        <w:rPr>
          <w:rFonts w:ascii="仿宋" w:eastAsia="仿宋" w:hAnsi="仿宋" w:hint="eastAsia"/>
          <w:sz w:val="32"/>
          <w:szCs w:val="32"/>
        </w:rPr>
        <w:t>设特等奖1名、一等奖4名、二等奖8名、三等奖12名。</w:t>
      </w:r>
    </w:p>
    <w:p w:rsidR="004C0966" w:rsidRDefault="004C0966" w:rsidP="004C09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五、安全卫士团队精英奖</w:t>
      </w:r>
    </w:p>
    <w:p w:rsidR="004C0966" w:rsidRDefault="004C0966" w:rsidP="004C0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064CD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“</w:t>
      </w:r>
      <w:r w:rsidRPr="000064CD">
        <w:rPr>
          <w:rFonts w:ascii="仿宋" w:eastAsia="仿宋" w:hAnsi="仿宋" w:hint="eastAsia"/>
          <w:sz w:val="32"/>
          <w:szCs w:val="32"/>
        </w:rPr>
        <w:t>安全卫士</w:t>
      </w:r>
      <w:r>
        <w:rPr>
          <w:rFonts w:ascii="仿宋" w:eastAsia="仿宋" w:hAnsi="仿宋" w:hint="eastAsia"/>
          <w:sz w:val="32"/>
          <w:szCs w:val="32"/>
        </w:rPr>
        <w:t>团队</w:t>
      </w:r>
      <w:r w:rsidRPr="000064CD">
        <w:rPr>
          <w:rFonts w:ascii="仿宋" w:eastAsia="仿宋" w:hAnsi="仿宋" w:hint="eastAsia"/>
          <w:sz w:val="32"/>
          <w:szCs w:val="32"/>
        </w:rPr>
        <w:t>攻防精英赛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0064CD">
        <w:rPr>
          <w:rFonts w:ascii="仿宋" w:eastAsia="仿宋" w:hAnsi="仿宋" w:hint="eastAsia"/>
          <w:sz w:val="32"/>
          <w:szCs w:val="32"/>
        </w:rPr>
        <w:t>成绩排名，</w:t>
      </w:r>
      <w:r w:rsidRPr="00B93F5D">
        <w:rPr>
          <w:rFonts w:ascii="仿宋" w:eastAsia="仿宋" w:hAnsi="仿宋" w:hint="eastAsia"/>
          <w:sz w:val="32"/>
          <w:szCs w:val="32"/>
        </w:rPr>
        <w:t>设特等奖1名、一等奖2名、二等奖2名、三等奖4名。</w:t>
      </w:r>
    </w:p>
    <w:p w:rsidR="004C0966" w:rsidRDefault="004C0966" w:rsidP="004C096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Pr="00785602">
        <w:rPr>
          <w:rFonts w:ascii="黑体" w:eastAsia="黑体" w:hAnsi="黑体" w:hint="eastAsia"/>
          <w:sz w:val="32"/>
          <w:szCs w:val="32"/>
        </w:rPr>
        <w:t>、安全卫士个人奖</w:t>
      </w:r>
    </w:p>
    <w:p w:rsidR="004C0966" w:rsidRPr="005F402F" w:rsidRDefault="004C0966" w:rsidP="004C0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402F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F402F">
        <w:rPr>
          <w:rFonts w:ascii="仿宋" w:eastAsia="仿宋" w:hAnsi="仿宋" w:hint="eastAsia"/>
          <w:sz w:val="32"/>
          <w:szCs w:val="32"/>
        </w:rPr>
        <w:t>安全卫士个人赛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F402F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5F402F">
        <w:rPr>
          <w:rFonts w:ascii="仿宋" w:eastAsia="仿宋" w:hAnsi="仿宋" w:hint="eastAsia"/>
          <w:sz w:val="32"/>
          <w:szCs w:val="32"/>
        </w:rPr>
        <w:t>理论赛</w:t>
      </w:r>
      <w:proofErr w:type="gramEnd"/>
      <w:r w:rsidRPr="005F402F">
        <w:rPr>
          <w:rFonts w:ascii="仿宋" w:eastAsia="仿宋" w:hAnsi="仿宋" w:hint="eastAsia"/>
          <w:sz w:val="32"/>
          <w:szCs w:val="32"/>
        </w:rPr>
        <w:t>*20%+综合</w:t>
      </w:r>
      <w:proofErr w:type="gramStart"/>
      <w:r w:rsidRPr="005F402F">
        <w:rPr>
          <w:rFonts w:ascii="仿宋" w:eastAsia="仿宋" w:hAnsi="仿宋" w:hint="eastAsia"/>
          <w:sz w:val="32"/>
          <w:szCs w:val="32"/>
        </w:rPr>
        <w:t>解题赛</w:t>
      </w:r>
      <w:proofErr w:type="gramEnd"/>
      <w:r w:rsidRPr="005F402F">
        <w:rPr>
          <w:rFonts w:ascii="仿宋" w:eastAsia="仿宋" w:hAnsi="仿宋" w:hint="eastAsia"/>
          <w:sz w:val="32"/>
          <w:szCs w:val="32"/>
        </w:rPr>
        <w:t>*80%</w:t>
      </w:r>
      <w:r>
        <w:rPr>
          <w:rFonts w:ascii="仿宋" w:eastAsia="仿宋" w:hAnsi="仿宋" w:hint="eastAsia"/>
          <w:sz w:val="32"/>
          <w:szCs w:val="32"/>
        </w:rPr>
        <w:t>综合得分</w:t>
      </w:r>
      <w:r w:rsidRPr="005F402F">
        <w:rPr>
          <w:rFonts w:ascii="仿宋" w:eastAsia="仿宋" w:hAnsi="仿宋" w:hint="eastAsia"/>
          <w:sz w:val="32"/>
          <w:szCs w:val="32"/>
        </w:rPr>
        <w:t>，</w:t>
      </w:r>
      <w:r w:rsidRPr="00037305">
        <w:rPr>
          <w:rFonts w:ascii="仿宋" w:eastAsia="仿宋" w:hAnsi="仿宋" w:hint="eastAsia"/>
          <w:sz w:val="32"/>
          <w:szCs w:val="32"/>
        </w:rPr>
        <w:t>四个赛场</w:t>
      </w:r>
      <w:r>
        <w:rPr>
          <w:rFonts w:ascii="仿宋" w:eastAsia="仿宋" w:hAnsi="仿宋" w:hint="eastAsia"/>
          <w:sz w:val="32"/>
          <w:szCs w:val="32"/>
        </w:rPr>
        <w:t>分别独立</w:t>
      </w:r>
      <w:r w:rsidRPr="00037305">
        <w:rPr>
          <w:rFonts w:ascii="仿宋" w:eastAsia="仿宋" w:hAnsi="仿宋" w:hint="eastAsia"/>
          <w:sz w:val="32"/>
          <w:szCs w:val="32"/>
        </w:rPr>
        <w:t>排名</w:t>
      </w:r>
      <w:r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654" w:type="dxa"/>
        <w:tblInd w:w="113" w:type="dxa"/>
        <w:tblLook w:val="04A0" w:firstRow="1" w:lastRow="0" w:firstColumn="1" w:lastColumn="0" w:noHBand="0" w:noVBand="1"/>
      </w:tblPr>
      <w:tblGrid>
        <w:gridCol w:w="1630"/>
        <w:gridCol w:w="1742"/>
        <w:gridCol w:w="1827"/>
        <w:gridCol w:w="1742"/>
        <w:gridCol w:w="1713"/>
      </w:tblGrid>
      <w:tr w:rsidR="004C0966" w:rsidRPr="00527023" w:rsidTr="00027756">
        <w:trPr>
          <w:trHeight w:val="60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奖项设置</w:t>
            </w:r>
          </w:p>
        </w:tc>
        <w:tc>
          <w:tcPr>
            <w:tcW w:w="7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赛场类型</w:t>
            </w:r>
          </w:p>
        </w:tc>
      </w:tr>
      <w:tr w:rsidR="004C0966" w:rsidRPr="00527023" w:rsidTr="00027756">
        <w:trPr>
          <w:trHeight w:val="732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基础电信运营企业赛场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互联网和网络安全企业赛场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其他行业企事业单位赛场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学生赛场</w:t>
            </w:r>
          </w:p>
        </w:tc>
      </w:tr>
      <w:tr w:rsidR="004C0966" w:rsidRPr="00527023" w:rsidTr="00027756">
        <w:trPr>
          <w:trHeight w:val="60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C0966" w:rsidRPr="00527023" w:rsidTr="00027756">
        <w:trPr>
          <w:trHeight w:val="60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C0966" w:rsidRPr="00527023" w:rsidTr="00027756">
        <w:trPr>
          <w:trHeight w:val="60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C0966" w:rsidRPr="00527023" w:rsidTr="00027756">
        <w:trPr>
          <w:trHeight w:val="60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4C0966" w:rsidRPr="00EC74AE" w:rsidRDefault="004C0966" w:rsidP="004C0966">
      <w:pPr>
        <w:rPr>
          <w:rFonts w:ascii="黑体" w:eastAsia="黑体" w:hAnsi="黑体"/>
          <w:color w:val="000000" w:themeColor="text1"/>
          <w:szCs w:val="21"/>
        </w:rPr>
      </w:pPr>
    </w:p>
    <w:p w:rsidR="004C0966" w:rsidRDefault="004C0966" w:rsidP="004C0966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Pr="00785602">
        <w:rPr>
          <w:rFonts w:ascii="黑体" w:eastAsia="黑体" w:hAnsi="黑体" w:hint="eastAsia"/>
          <w:color w:val="000000" w:themeColor="text1"/>
          <w:sz w:val="32"/>
          <w:szCs w:val="32"/>
        </w:rPr>
        <w:t>、安全卫士团队奖</w:t>
      </w:r>
    </w:p>
    <w:p w:rsidR="004C0966" w:rsidRPr="005F402F" w:rsidRDefault="004C0966" w:rsidP="004C096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402F">
        <w:rPr>
          <w:rFonts w:ascii="仿宋" w:eastAsia="仿宋" w:hAnsi="仿宋" w:hint="eastAsia"/>
          <w:color w:val="000000" w:themeColor="text1"/>
          <w:sz w:val="32"/>
          <w:szCs w:val="32"/>
        </w:rPr>
        <w:t>按照“安全卫士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团队</w:t>
      </w:r>
      <w:r w:rsidRPr="005F402F">
        <w:rPr>
          <w:rFonts w:ascii="仿宋" w:eastAsia="仿宋" w:hAnsi="仿宋" w:hint="eastAsia"/>
          <w:color w:val="000000" w:themeColor="text1"/>
          <w:sz w:val="32"/>
          <w:szCs w:val="32"/>
        </w:rPr>
        <w:t>赛”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得分</w:t>
      </w:r>
      <w:r w:rsidRPr="005F402F">
        <w:rPr>
          <w:rFonts w:ascii="仿宋" w:eastAsia="仿宋" w:hAnsi="仿宋" w:hint="eastAsia"/>
          <w:color w:val="000000" w:themeColor="text1"/>
          <w:sz w:val="32"/>
          <w:szCs w:val="32"/>
        </w:rPr>
        <w:t>，四个赛场分别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独立排名。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1647"/>
        <w:gridCol w:w="1774"/>
        <w:gridCol w:w="1846"/>
        <w:gridCol w:w="1816"/>
        <w:gridCol w:w="1559"/>
      </w:tblGrid>
      <w:tr w:rsidR="004C0966" w:rsidRPr="00527023" w:rsidTr="00027756">
        <w:trPr>
          <w:trHeight w:val="557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奖项设置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赛场类型</w:t>
            </w:r>
          </w:p>
        </w:tc>
      </w:tr>
      <w:tr w:rsidR="004C0966" w:rsidRPr="00527023" w:rsidTr="00027756">
        <w:trPr>
          <w:trHeight w:val="814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基础电信运营企业赛场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互联网和网络安全企业赛场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其他行业企事业单位赛场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学生赛场</w:t>
            </w:r>
          </w:p>
        </w:tc>
      </w:tr>
      <w:tr w:rsidR="004C0966" w:rsidRPr="00527023" w:rsidTr="00027756">
        <w:trPr>
          <w:trHeight w:val="55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C0966" w:rsidRPr="00527023" w:rsidTr="00027756">
        <w:trPr>
          <w:trHeight w:val="55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C0966" w:rsidRPr="00527023" w:rsidTr="00027756">
        <w:trPr>
          <w:trHeight w:val="55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C0966" w:rsidRPr="00527023" w:rsidTr="00027756">
        <w:trPr>
          <w:trHeight w:val="55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66" w:rsidRPr="002C3F09" w:rsidRDefault="004C0966" w:rsidP="000277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F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4C0966" w:rsidRDefault="004C0966" w:rsidP="004C0966">
      <w:pPr>
        <w:jc w:val="left"/>
        <w:rPr>
          <w:rFonts w:ascii="仿宋" w:eastAsia="仿宋" w:hAnsi="仿宋"/>
          <w:b/>
          <w:sz w:val="32"/>
          <w:szCs w:val="32"/>
        </w:rPr>
      </w:pPr>
    </w:p>
    <w:p w:rsidR="004C0966" w:rsidRPr="00482367" w:rsidRDefault="004C0966" w:rsidP="004C0966">
      <w:pPr>
        <w:jc w:val="left"/>
        <w:rPr>
          <w:rFonts w:ascii="仿宋" w:eastAsia="仿宋" w:hAnsi="仿宋"/>
          <w:b/>
          <w:sz w:val="32"/>
          <w:szCs w:val="32"/>
        </w:rPr>
      </w:pPr>
    </w:p>
    <w:p w:rsidR="00564F4D" w:rsidRPr="004C0966" w:rsidRDefault="00564F4D" w:rsidP="004C0966">
      <w:pPr>
        <w:widowControl/>
        <w:jc w:val="left"/>
        <w:rPr>
          <w:rFonts w:eastAsia="华文仿宋"/>
          <w:b/>
          <w:sz w:val="32"/>
          <w:szCs w:val="32"/>
        </w:rPr>
      </w:pPr>
      <w:bookmarkStart w:id="0" w:name="_GoBack"/>
      <w:bookmarkEnd w:id="0"/>
    </w:p>
    <w:sectPr w:rsidR="00564F4D" w:rsidRPr="004C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F2" w:rsidRDefault="004330F2" w:rsidP="004C0966">
      <w:r>
        <w:separator/>
      </w:r>
    </w:p>
  </w:endnote>
  <w:endnote w:type="continuationSeparator" w:id="0">
    <w:p w:rsidR="004330F2" w:rsidRDefault="004330F2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F2" w:rsidRDefault="004330F2" w:rsidP="004C0966">
      <w:r>
        <w:separator/>
      </w:r>
    </w:p>
  </w:footnote>
  <w:footnote w:type="continuationSeparator" w:id="0">
    <w:p w:rsidR="004330F2" w:rsidRDefault="004330F2" w:rsidP="004C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8A"/>
    <w:rsid w:val="004330F2"/>
    <w:rsid w:val="004C0966"/>
    <w:rsid w:val="00564F4D"/>
    <w:rsid w:val="005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2019-11-13T07:41:00Z</dcterms:created>
  <dcterms:modified xsi:type="dcterms:W3CDTF">2019-11-13T07:41:00Z</dcterms:modified>
</cp:coreProperties>
</file>